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DC0E" w14:textId="77777777" w:rsidR="00FE067E" w:rsidRPr="00495754" w:rsidRDefault="00CD36CF" w:rsidP="00CC1F3B">
      <w:pPr>
        <w:pStyle w:val="TitlePageOrigin"/>
        <w:rPr>
          <w:color w:val="auto"/>
        </w:rPr>
      </w:pPr>
      <w:r w:rsidRPr="00495754">
        <w:rPr>
          <w:color w:val="auto"/>
        </w:rPr>
        <w:t>WEST virginia legislature</w:t>
      </w:r>
    </w:p>
    <w:p w14:paraId="6BD5F16E" w14:textId="77777777" w:rsidR="00CD36CF" w:rsidRPr="00495754" w:rsidRDefault="00CD36CF" w:rsidP="00CC1F3B">
      <w:pPr>
        <w:pStyle w:val="TitlePageSession"/>
        <w:rPr>
          <w:color w:val="auto"/>
        </w:rPr>
      </w:pPr>
      <w:r w:rsidRPr="00495754">
        <w:rPr>
          <w:color w:val="auto"/>
        </w:rPr>
        <w:t>20</w:t>
      </w:r>
      <w:r w:rsidR="00CB1ADC" w:rsidRPr="00495754">
        <w:rPr>
          <w:color w:val="auto"/>
        </w:rPr>
        <w:t>2</w:t>
      </w:r>
      <w:r w:rsidR="004D36C4" w:rsidRPr="00495754">
        <w:rPr>
          <w:color w:val="auto"/>
        </w:rPr>
        <w:t>1</w:t>
      </w:r>
      <w:r w:rsidRPr="00495754">
        <w:rPr>
          <w:color w:val="auto"/>
        </w:rPr>
        <w:t xml:space="preserve"> regular session</w:t>
      </w:r>
    </w:p>
    <w:p w14:paraId="099BFBFB" w14:textId="77777777" w:rsidR="00CD36CF" w:rsidRPr="00495754" w:rsidRDefault="0050607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95754">
            <w:rPr>
              <w:color w:val="auto"/>
            </w:rPr>
            <w:t>Introduced</w:t>
          </w:r>
        </w:sdtContent>
      </w:sdt>
    </w:p>
    <w:p w14:paraId="401E78C4" w14:textId="2ECEBE57" w:rsidR="00CD36CF" w:rsidRPr="00495754" w:rsidRDefault="0050607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95754">
            <w:rPr>
              <w:color w:val="auto"/>
            </w:rPr>
            <w:t>House</w:t>
          </w:r>
        </w:sdtContent>
      </w:sdt>
      <w:r w:rsidR="00303684" w:rsidRPr="00495754">
        <w:rPr>
          <w:color w:val="auto"/>
        </w:rPr>
        <w:t xml:space="preserve"> </w:t>
      </w:r>
      <w:r w:rsidR="00CD36CF" w:rsidRPr="004957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2246</w:t>
          </w:r>
        </w:sdtContent>
      </w:sdt>
    </w:p>
    <w:p w14:paraId="6C0BD3F6" w14:textId="4DCEF5D1" w:rsidR="00CD36CF" w:rsidRPr="00495754" w:rsidRDefault="00CD36CF" w:rsidP="00CC1F3B">
      <w:pPr>
        <w:pStyle w:val="Sponsors"/>
        <w:rPr>
          <w:color w:val="auto"/>
        </w:rPr>
      </w:pPr>
      <w:r w:rsidRPr="004957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95754" w:rsidRPr="00495754">
            <w:rPr>
              <w:color w:val="auto"/>
            </w:rPr>
            <w:t>D</w:t>
          </w:r>
          <w:r w:rsidR="00CB2CC1" w:rsidRPr="00495754">
            <w:rPr>
              <w:color w:val="auto"/>
            </w:rPr>
            <w:t xml:space="preserve">elegate </w:t>
          </w:r>
          <w:r w:rsidR="00495754" w:rsidRPr="00495754">
            <w:rPr>
              <w:color w:val="auto"/>
            </w:rPr>
            <w:t>D</w:t>
          </w:r>
          <w:r w:rsidR="00CB2CC1" w:rsidRPr="00495754">
            <w:rPr>
              <w:color w:val="auto"/>
            </w:rPr>
            <w:t>oyle</w:t>
          </w:r>
        </w:sdtContent>
      </w:sdt>
    </w:p>
    <w:p w14:paraId="1CCF7FA0" w14:textId="6F5D9142" w:rsidR="00E831B3" w:rsidRPr="00495754" w:rsidRDefault="00CD36CF" w:rsidP="00CC1F3B">
      <w:pPr>
        <w:pStyle w:val="References"/>
        <w:rPr>
          <w:color w:val="auto"/>
        </w:rPr>
      </w:pPr>
      <w:r w:rsidRPr="004957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506071">
            <w:rPr>
              <w:color w:val="auto"/>
            </w:rPr>
            <w:t>Introduced February 10, 2021; Referred to the Committee on Workforce Development then Political Subdivisions then the Judiciary</w:t>
          </w:r>
        </w:sdtContent>
      </w:sdt>
      <w:r w:rsidRPr="00495754">
        <w:rPr>
          <w:color w:val="auto"/>
        </w:rPr>
        <w:t>]</w:t>
      </w:r>
    </w:p>
    <w:p w14:paraId="5F5FEF52" w14:textId="78AC7321" w:rsidR="00303684" w:rsidRPr="00495754" w:rsidRDefault="0000526A" w:rsidP="00CC1F3B">
      <w:pPr>
        <w:pStyle w:val="TitleSection"/>
        <w:rPr>
          <w:color w:val="auto"/>
        </w:rPr>
      </w:pPr>
      <w:r w:rsidRPr="00495754">
        <w:rPr>
          <w:color w:val="auto"/>
        </w:rPr>
        <w:lastRenderedPageBreak/>
        <w:t>A BILL</w:t>
      </w:r>
      <w:r w:rsidR="00CB2CC1" w:rsidRPr="00495754">
        <w:rPr>
          <w:color w:val="auto"/>
        </w:rPr>
        <w:t xml:space="preserve"> to amend the Code of West Virginia, 1931, as amended, by adding thereto a new section, designated §18-5-</w:t>
      </w:r>
      <w:r w:rsidR="00561A40" w:rsidRPr="00495754">
        <w:rPr>
          <w:color w:val="auto"/>
        </w:rPr>
        <w:t>50</w:t>
      </w:r>
      <w:r w:rsidR="00CB2CC1" w:rsidRPr="00495754">
        <w:rPr>
          <w:color w:val="auto"/>
        </w:rPr>
        <w:t>, relating to the prohibition of manufacturing plants locating within two air miles of an existing public school without the written permission of the county school board</w:t>
      </w:r>
      <w:r w:rsidR="00B7296A" w:rsidRPr="00495754">
        <w:rPr>
          <w:color w:val="auto"/>
        </w:rPr>
        <w:t>,</w:t>
      </w:r>
      <w:r w:rsidR="00CB2CC1" w:rsidRPr="00495754">
        <w:rPr>
          <w:color w:val="auto"/>
        </w:rPr>
        <w:t xml:space="preserve"> and requiring that permission requires majority of the school board votes.</w:t>
      </w:r>
    </w:p>
    <w:p w14:paraId="7E6D0097" w14:textId="77777777" w:rsidR="00303684" w:rsidRPr="00495754" w:rsidRDefault="00303684" w:rsidP="00CC1F3B">
      <w:pPr>
        <w:pStyle w:val="EnactingClause"/>
        <w:rPr>
          <w:color w:val="auto"/>
        </w:rPr>
        <w:sectPr w:rsidR="00303684" w:rsidRPr="00495754" w:rsidSect="009353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95754">
        <w:rPr>
          <w:color w:val="auto"/>
        </w:rPr>
        <w:t>Be it enacted by the Legislature of West Virginia:</w:t>
      </w:r>
    </w:p>
    <w:p w14:paraId="10171695" w14:textId="77777777" w:rsidR="00CB2CC1" w:rsidRPr="00495754" w:rsidRDefault="00CB2CC1" w:rsidP="00935376">
      <w:pPr>
        <w:pStyle w:val="ArticleHeading"/>
        <w:rPr>
          <w:color w:val="auto"/>
        </w:rPr>
        <w:sectPr w:rsidR="00CB2CC1" w:rsidRPr="00495754" w:rsidSect="00935376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495754">
        <w:rPr>
          <w:color w:val="auto"/>
        </w:rPr>
        <w:t>ARTICLE 5. COUNTY BOARD OF EDUCATION.</w:t>
      </w:r>
    </w:p>
    <w:p w14:paraId="0D06DDA4" w14:textId="043C4F70" w:rsidR="00CB2CC1" w:rsidRPr="00495754" w:rsidRDefault="00CB2CC1" w:rsidP="00CB2CC1">
      <w:pPr>
        <w:pStyle w:val="SectionHeading"/>
        <w:rPr>
          <w:color w:val="auto"/>
          <w:u w:val="single"/>
        </w:rPr>
      </w:pPr>
      <w:r w:rsidRPr="00495754">
        <w:rPr>
          <w:color w:val="auto"/>
          <w:u w:val="single"/>
        </w:rPr>
        <w:t>§18-5-</w:t>
      </w:r>
      <w:r w:rsidR="00561A40" w:rsidRPr="00495754">
        <w:rPr>
          <w:color w:val="auto"/>
          <w:u w:val="single"/>
        </w:rPr>
        <w:t>50</w:t>
      </w:r>
      <w:r w:rsidRPr="00495754">
        <w:rPr>
          <w:color w:val="auto"/>
          <w:u w:val="single"/>
        </w:rPr>
        <w:t>. County board must approve location of manufacturing plants within two air miles of existing public schools; majority vote required.</w:t>
      </w:r>
    </w:p>
    <w:p w14:paraId="5B7191C7" w14:textId="458BF68D" w:rsidR="00CB2CC1" w:rsidRPr="00495754" w:rsidRDefault="00CB2CC1" w:rsidP="00935376">
      <w:pPr>
        <w:pStyle w:val="SectionBody"/>
        <w:rPr>
          <w:color w:val="auto"/>
          <w:u w:val="single"/>
        </w:rPr>
      </w:pPr>
      <w:r w:rsidRPr="00495754">
        <w:rPr>
          <w:color w:val="auto"/>
          <w:u w:val="single"/>
        </w:rPr>
        <w:t>(a) Effective July 1, 20</w:t>
      </w:r>
      <w:r w:rsidR="00E12534" w:rsidRPr="00495754">
        <w:rPr>
          <w:color w:val="auto"/>
          <w:u w:val="single"/>
        </w:rPr>
        <w:t>21</w:t>
      </w:r>
      <w:r w:rsidRPr="00495754">
        <w:rPr>
          <w:color w:val="auto"/>
          <w:u w:val="single"/>
        </w:rPr>
        <w:t>, manufacturing plants may not locate within two air miles of existing public schools without the written permission of the county board of education.</w:t>
      </w:r>
    </w:p>
    <w:p w14:paraId="2EF257C9" w14:textId="77777777" w:rsidR="00CB2CC1" w:rsidRPr="00495754" w:rsidRDefault="00CB2CC1" w:rsidP="00935376">
      <w:pPr>
        <w:pStyle w:val="SectionBody"/>
        <w:rPr>
          <w:color w:val="auto"/>
        </w:rPr>
        <w:sectPr w:rsidR="00CB2CC1" w:rsidRPr="00495754" w:rsidSect="0093537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495754">
        <w:rPr>
          <w:color w:val="auto"/>
          <w:u w:val="single"/>
        </w:rPr>
        <w:t>(b) A majority vote is required by a county board that grants permission for the location of a manufacturing plant within two air miles of an existing public school.</w:t>
      </w:r>
    </w:p>
    <w:p w14:paraId="7D2B11D0" w14:textId="77777777" w:rsidR="00C33014" w:rsidRPr="00495754" w:rsidRDefault="00C33014" w:rsidP="00CC1F3B">
      <w:pPr>
        <w:pStyle w:val="Note"/>
        <w:rPr>
          <w:color w:val="auto"/>
        </w:rPr>
      </w:pPr>
    </w:p>
    <w:p w14:paraId="725B182A" w14:textId="79E342D9" w:rsidR="00CB2CC1" w:rsidRPr="00495754" w:rsidRDefault="00CF1DCA" w:rsidP="00CB2CC1">
      <w:pPr>
        <w:pStyle w:val="Note"/>
        <w:rPr>
          <w:color w:val="auto"/>
        </w:rPr>
      </w:pPr>
      <w:r w:rsidRPr="00495754">
        <w:rPr>
          <w:color w:val="auto"/>
        </w:rPr>
        <w:t>NOTE: The</w:t>
      </w:r>
      <w:r w:rsidR="006865E9" w:rsidRPr="00495754">
        <w:rPr>
          <w:color w:val="auto"/>
        </w:rPr>
        <w:t xml:space="preserve"> purpose of this bill is to </w:t>
      </w:r>
      <w:r w:rsidR="00CB2CC1" w:rsidRPr="00495754">
        <w:rPr>
          <w:color w:val="auto"/>
        </w:rPr>
        <w:t>prohibit manufacturing plants from locating within two air miles of an existing public school without the written permission of the county school board.  The bill also requires that a</w:t>
      </w:r>
      <w:r w:rsidR="00E12534" w:rsidRPr="00495754">
        <w:rPr>
          <w:color w:val="auto"/>
        </w:rPr>
        <w:t xml:space="preserve"> </w:t>
      </w:r>
      <w:r w:rsidR="00CB2CC1" w:rsidRPr="00495754">
        <w:rPr>
          <w:color w:val="auto"/>
        </w:rPr>
        <w:t>majority</w:t>
      </w:r>
      <w:r w:rsidR="00E12534" w:rsidRPr="00495754">
        <w:rPr>
          <w:color w:val="auto"/>
        </w:rPr>
        <w:t xml:space="preserve"> </w:t>
      </w:r>
      <w:r w:rsidR="00CB2CC1" w:rsidRPr="00495754">
        <w:rPr>
          <w:color w:val="auto"/>
        </w:rPr>
        <w:t>of the school board voted to grant this permission.</w:t>
      </w:r>
    </w:p>
    <w:p w14:paraId="78575F95" w14:textId="2BBB03C3" w:rsidR="006865E9" w:rsidRPr="00495754" w:rsidRDefault="006865E9" w:rsidP="00CC1F3B">
      <w:pPr>
        <w:pStyle w:val="Note"/>
        <w:rPr>
          <w:color w:val="auto"/>
        </w:rPr>
      </w:pPr>
    </w:p>
    <w:p w14:paraId="4AFABD41" w14:textId="77777777" w:rsidR="006865E9" w:rsidRPr="00495754" w:rsidRDefault="00AE48A0" w:rsidP="00CC1F3B">
      <w:pPr>
        <w:pStyle w:val="Note"/>
        <w:rPr>
          <w:color w:val="auto"/>
        </w:rPr>
      </w:pPr>
      <w:r w:rsidRPr="0049575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95754" w:rsidSect="0093537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0342A" w14:textId="77777777" w:rsidR="005A3DAE" w:rsidRPr="00B844FE" w:rsidRDefault="005A3DAE" w:rsidP="00B844FE">
      <w:r>
        <w:separator/>
      </w:r>
    </w:p>
  </w:endnote>
  <w:endnote w:type="continuationSeparator" w:id="0">
    <w:p w14:paraId="2F721A0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054AFD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BEA8E0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A265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8D9E2" w14:textId="77777777" w:rsidR="005A3DAE" w:rsidRPr="00B844FE" w:rsidRDefault="005A3DAE" w:rsidP="00B844FE">
      <w:r>
        <w:separator/>
      </w:r>
    </w:p>
  </w:footnote>
  <w:footnote w:type="continuationSeparator" w:id="0">
    <w:p w14:paraId="60A12CB3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8606" w14:textId="77777777" w:rsidR="002A0269" w:rsidRPr="00B844FE" w:rsidRDefault="00506071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BE9F" w14:textId="1862DCA9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DF2C17D0FE9A4B97873582F7568DE889"/>
        </w:placeholder>
        <w:text/>
      </w:sdtPr>
      <w:sdtEndPr/>
      <w:sdtContent>
        <w:r w:rsidR="00CB2CC1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B2CC1">
          <w:t>2021R1376</w:t>
        </w:r>
      </w:sdtContent>
    </w:sdt>
  </w:p>
  <w:p w14:paraId="4229CA01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E75B" w14:textId="5591AD17" w:rsidR="002A0269" w:rsidRPr="002A0269" w:rsidRDefault="00506071" w:rsidP="00CC1F3B">
    <w:pPr>
      <w:pStyle w:val="HeaderStyle"/>
    </w:pPr>
    <w:sdt>
      <w:sdtPr>
        <w:tag w:val="BNumWH"/>
        <w:id w:val="-1890952866"/>
        <w:placeholder>
          <w:docPart w:val="DF5CA25106B9431D92ADDF68C25EEC76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B2CC1">
          <w:t>2021R1376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N7EwNjG0NLEws7RQ0lEKTi0uzszPAykwrAUAJFoBQSwAAAA="/>
  </w:docVars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95754"/>
    <w:rsid w:val="004C13DD"/>
    <w:rsid w:val="004D36C4"/>
    <w:rsid w:val="004E3441"/>
    <w:rsid w:val="00500579"/>
    <w:rsid w:val="00506071"/>
    <w:rsid w:val="00561A40"/>
    <w:rsid w:val="005A3DAE"/>
    <w:rsid w:val="005A5366"/>
    <w:rsid w:val="006369EB"/>
    <w:rsid w:val="00637E73"/>
    <w:rsid w:val="00645B96"/>
    <w:rsid w:val="006865E9"/>
    <w:rsid w:val="00691F3E"/>
    <w:rsid w:val="00694BFB"/>
    <w:rsid w:val="006A106B"/>
    <w:rsid w:val="006C523D"/>
    <w:rsid w:val="006D4036"/>
    <w:rsid w:val="007A5259"/>
    <w:rsid w:val="007A7081"/>
    <w:rsid w:val="007F1CF5"/>
    <w:rsid w:val="0080355C"/>
    <w:rsid w:val="00834EDE"/>
    <w:rsid w:val="008736AA"/>
    <w:rsid w:val="008D275D"/>
    <w:rsid w:val="009018E7"/>
    <w:rsid w:val="00935376"/>
    <w:rsid w:val="00980327"/>
    <w:rsid w:val="00986478"/>
    <w:rsid w:val="009B5557"/>
    <w:rsid w:val="009D2DA8"/>
    <w:rsid w:val="009F1067"/>
    <w:rsid w:val="00A31E01"/>
    <w:rsid w:val="00A527AD"/>
    <w:rsid w:val="00A718CF"/>
    <w:rsid w:val="00AE48A0"/>
    <w:rsid w:val="00AE61BE"/>
    <w:rsid w:val="00B03B58"/>
    <w:rsid w:val="00B16F25"/>
    <w:rsid w:val="00B24422"/>
    <w:rsid w:val="00B66B81"/>
    <w:rsid w:val="00B7296A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B2CC1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2534"/>
    <w:rsid w:val="00E13F82"/>
    <w:rsid w:val="00E365F1"/>
    <w:rsid w:val="00E62F48"/>
    <w:rsid w:val="00E632E2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E0027D"/>
  <w15:chartTrackingRefBased/>
  <w15:docId w15:val="{9CE5987D-22B3-4BBB-8896-3B47889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F2C17D0FE9A4B97873582F7568D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17C2-61F9-401B-AE21-87E2049F7D00}"/>
      </w:docPartPr>
      <w:docPartBody>
        <w:p w:rsidR="001371A1" w:rsidRDefault="001371A1"/>
      </w:docPartBody>
    </w:docPart>
    <w:docPart>
      <w:docPartPr>
        <w:name w:val="DF5CA25106B9431D92ADDF68C25EE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1A28-6FF3-47C0-A1DB-6579C6767328}"/>
      </w:docPartPr>
      <w:docPartBody>
        <w:p w:rsidR="001371A1" w:rsidRDefault="001371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1371A1"/>
    <w:rsid w:val="00791900"/>
    <w:rsid w:val="00B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2021-02-08T16:13:00Z</dcterms:created>
  <dcterms:modified xsi:type="dcterms:W3CDTF">2021-02-08T16:13:00Z</dcterms:modified>
</cp:coreProperties>
</file>